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A30B0" w14:textId="71E17E25" w:rsidR="000A678A" w:rsidRPr="006A7A9A" w:rsidRDefault="000A678A" w:rsidP="000A678A">
      <w:pPr>
        <w:pStyle w:val="Heading1"/>
        <w:pBdr>
          <w:bottom w:val="none" w:sz="0" w:space="0" w:color="auto"/>
        </w:pBdr>
        <w:spacing w:after="0"/>
        <w:jc w:val="center"/>
        <w:rPr>
          <w:rFonts w:ascii="Times New Roman" w:eastAsia="Calibri" w:hAnsi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4"/>
        </w:rPr>
        <w:t xml:space="preserve"> </w:t>
      </w:r>
      <w:r>
        <w:rPr>
          <w:rFonts w:ascii="Times New Roman" w:eastAsia="Calibri" w:hAnsi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Erika</w:t>
      </w:r>
      <w:r w:rsidRPr="006A7A9A">
        <w:rPr>
          <w:rFonts w:ascii="Times New Roman" w:eastAsia="Calibri" w:hAnsi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Explorer</w:t>
      </w:r>
    </w:p>
    <w:p w14:paraId="24CA30B1" w14:textId="280F9672" w:rsidR="000A678A" w:rsidRPr="0039474D" w:rsidRDefault="000A678A" w:rsidP="000A678A">
      <w:pPr>
        <w:pBdr>
          <w:bottom w:val="single" w:sz="12" w:space="1" w:color="auto"/>
        </w:pBdr>
        <w:spacing w:after="0" w:line="260" w:lineRule="exact"/>
        <w:jc w:val="center"/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9474D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Philadelphia, PA 19104</w:t>
      </w:r>
    </w:p>
    <w:p w14:paraId="24CA30B2" w14:textId="378576B2" w:rsidR="000A678A" w:rsidRPr="0039474D" w:rsidRDefault="000A678A" w:rsidP="00BA658A">
      <w:pPr>
        <w:pBdr>
          <w:bottom w:val="single" w:sz="12" w:space="1" w:color="auto"/>
        </w:pBdr>
        <w:spacing w:after="40" w:line="260" w:lineRule="exact"/>
        <w:jc w:val="center"/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39474D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name@student.lasalle.edu </w:t>
      </w:r>
      <w:r w:rsidRPr="0039474D">
        <w:rPr>
          <w:rFonts w:ascii="Wingdings" w:eastAsia="Wingdings" w:hAnsi="Wingdings" w:cs="Wingdings"/>
          <w:color w:val="171717"/>
          <w:spacing w:val="10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</w:t>
      </w:r>
      <w:r w:rsidRPr="0039474D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215.123.4567</w:t>
      </w:r>
      <w:r w:rsidR="00BA658A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BA658A" w:rsidRPr="0039474D">
        <w:rPr>
          <w:rFonts w:ascii="Wingdings" w:eastAsia="Wingdings" w:hAnsi="Wingdings" w:cs="Wingdings"/>
          <w:color w:val="171717"/>
          <w:spacing w:val="10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></w:t>
      </w:r>
      <w:r w:rsidR="00BA658A">
        <w:rPr>
          <w:rFonts w:ascii="Times New Roman" w:eastAsia="Calibri" w:hAnsi="Times New Roman" w:cs="Times New Roman"/>
          <w:color w:val="171717"/>
          <w:spacing w:val="10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A658A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l</w:t>
      </w:r>
      <w:r w:rsidR="00BA658A" w:rsidRPr="0039474D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inkedin.com</w:t>
      </w:r>
      <w:proofErr w:type="gramEnd"/>
      <w:r w:rsidR="00BA658A" w:rsidRPr="0039474D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/</w:t>
      </w:r>
      <w:proofErr w:type="spellStart"/>
      <w:r w:rsidR="00BA658A" w:rsidRPr="0039474D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fullname</w:t>
      </w:r>
      <w:proofErr w:type="spellEnd"/>
      <w:r w:rsidR="00BA658A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A658A" w:rsidRPr="0039474D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24CA30B4" w14:textId="77777777" w:rsidR="000A678A" w:rsidRPr="006A7A9A" w:rsidRDefault="000A678A" w:rsidP="000A678A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6A7A9A">
        <w:rPr>
          <w:rFonts w:ascii="Times New Roman" w:eastAsia="Calibri" w:hAnsi="Times New Roman" w:cs="Times New Roman"/>
          <w:b/>
          <w:spacing w:val="20"/>
        </w:rPr>
        <w:t xml:space="preserve">EDUCATION  </w:t>
      </w:r>
    </w:p>
    <w:p w14:paraId="24CA30B5" w14:textId="77777777" w:rsidR="000A678A" w:rsidRPr="006A7A9A" w:rsidRDefault="000A678A" w:rsidP="000A678A">
      <w:pPr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La Salle University, Philadelphia, PA 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</w:t>
      </w:r>
    </w:p>
    <w:p w14:paraId="24CA30B6" w14:textId="405BD1BB" w:rsidR="000A678A" w:rsidRPr="006A7A9A" w:rsidRDefault="000A678A" w:rsidP="000A678A">
      <w:pPr>
        <w:tabs>
          <w:tab w:val="right" w:pos="10800"/>
        </w:tabs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6A7A9A">
        <w:rPr>
          <w:rFonts w:ascii="Times New Roman" w:eastAsia="Calibri" w:hAnsi="Times New Roman" w:cs="Times New Roman"/>
          <w:b/>
          <w:b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Bachelor of Arts</w:t>
      </w:r>
      <w:r>
        <w:tab/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Expected May 20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XX</w:t>
      </w:r>
      <w:r w:rsidRPr="006A7A9A">
        <w:rPr>
          <w:rFonts w:ascii="Times New Roman" w:eastAsia="Calibri" w:hAnsi="Times New Roman" w:cs="Times New Roman"/>
          <w:b/>
          <w:b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</w:t>
      </w:r>
    </w:p>
    <w:p w14:paraId="24CA30B7" w14:textId="77777777" w:rsidR="000A678A" w:rsidRPr="006A7A9A" w:rsidRDefault="000A678A" w:rsidP="000A678A">
      <w:pPr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Major: </w:t>
      </w:r>
      <w:r w:rsidRPr="003825D8">
        <w:rPr>
          <w:rFonts w:ascii="Times New Roman" w:eastAsia="Calibri" w:hAnsi="Times New Roman" w:cs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Communication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; </w:t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Concentration: </w:t>
      </w:r>
      <w:r w:rsidRPr="006A7A9A">
        <w:rPr>
          <w:rFonts w:ascii="Times New Roman" w:eastAsia="Calibri" w:hAnsi="Times New Roman" w:cs="Times New Roman"/>
          <w:b/>
          <w:b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Public Relations</w:t>
      </w:r>
    </w:p>
    <w:p w14:paraId="24CA30B8" w14:textId="77777777" w:rsidR="000A678A" w:rsidRPr="006A7A9A" w:rsidRDefault="000A678A" w:rsidP="000A678A">
      <w:pPr>
        <w:numPr>
          <w:ilvl w:val="0"/>
          <w:numId w:val="3"/>
        </w:numPr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GPA</w:t>
      </w:r>
      <w:r w:rsidRPr="00F61AA7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F61AA7">
        <w:rPr>
          <w:rFonts w:ascii="Times New Roman" w:eastAsia="Calibri" w:hAnsi="Times New Roman" w:cs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3.74</w:t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(Major); 3.65 (Overall)</w:t>
      </w:r>
    </w:p>
    <w:p w14:paraId="289FF273" w14:textId="4BB71BE3" w:rsidR="0071233A" w:rsidRDefault="000A678A" w:rsidP="001C0301">
      <w:pPr>
        <w:numPr>
          <w:ilvl w:val="0"/>
          <w:numId w:val="3"/>
        </w:numPr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Awards: 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Founder’s Scholarship, Dean’s List </w:t>
      </w:r>
      <w:r w:rsidR="00F56E4B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Fall 20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XX</w:t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– Spring 20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XX</w:t>
      </w:r>
      <w:r w:rsidR="00F56E4B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)</w:t>
      </w:r>
      <w:bookmarkStart w:id="0" w:name="_GoBack"/>
      <w:bookmarkEnd w:id="0"/>
    </w:p>
    <w:p w14:paraId="4D73607B" w14:textId="5C8BDC30" w:rsidR="001C0301" w:rsidRPr="0071233A" w:rsidRDefault="0071233A" w:rsidP="001C0301">
      <w:pPr>
        <w:numPr>
          <w:ilvl w:val="0"/>
          <w:numId w:val="3"/>
        </w:numPr>
        <w:spacing w:after="0" w:line="280" w:lineRule="exac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71233A">
        <w:rPr>
          <w:rFonts w:ascii="Times New Roman" w:eastAsia="Calibri" w:hAnsi="Times New Roman" w:cs="Times New Roman"/>
          <w:i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Relevant </w:t>
      </w:r>
      <w:r w:rsidR="001C0301" w:rsidRPr="0071233A">
        <w:rPr>
          <w:rFonts w:ascii="Times New Roman" w:eastAsia="Calibri" w:hAnsi="Times New Roman" w:cs="Times New Roman"/>
          <w:i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Coursewor</w:t>
      </w:r>
      <w:r w:rsidR="001C0301" w:rsidRPr="0071233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k: (optional)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C0301" w:rsidRPr="0071233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Class 1, </w:t>
      </w:r>
      <w:r w:rsidR="00676FFB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C</w:t>
      </w:r>
      <w:r w:rsidR="001C0301" w:rsidRPr="0071233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lass 2, </w:t>
      </w:r>
      <w:r w:rsidR="00676FFB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C</w:t>
      </w:r>
      <w:r w:rsidR="001C0301" w:rsidRPr="0071233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lass 3</w:t>
      </w:r>
    </w:p>
    <w:p w14:paraId="24CA30BA" w14:textId="77777777" w:rsidR="000A678A" w:rsidRPr="006A7A9A" w:rsidRDefault="000A678A" w:rsidP="000A678A">
      <w:pPr>
        <w:pBdr>
          <w:bottom w:val="single" w:sz="12" w:space="0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6A7A9A">
        <w:rPr>
          <w:rFonts w:ascii="Times New Roman" w:eastAsia="Calibri" w:hAnsi="Times New Roman" w:cs="Times New Roman"/>
          <w:b/>
          <w:spacing w:val="20"/>
        </w:rPr>
        <w:t>RELEVANT EXPERIENCE</w:t>
      </w:r>
    </w:p>
    <w:p w14:paraId="24CA30BB" w14:textId="77777777" w:rsidR="000A678A" w:rsidRPr="006A7A9A" w:rsidRDefault="000A678A" w:rsidP="000A678A">
      <w:p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>Media Company, Inc.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, Philadelphia, PA 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  <w:t xml:space="preserve">               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  <w:t xml:space="preserve">        </w:t>
      </w:r>
    </w:p>
    <w:p w14:paraId="24CA30BC" w14:textId="4557C7F5" w:rsidR="000A678A" w:rsidRPr="006A7A9A" w:rsidRDefault="000A678A" w:rsidP="000A678A">
      <w:pPr>
        <w:tabs>
          <w:tab w:val="right" w:pos="10800"/>
        </w:tabs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bCs/>
          <w:i/>
          <w:iCs/>
          <w:color w:val="000000"/>
          <w:spacing w:val="6"/>
          <w:kern w:val="24"/>
        </w:rPr>
        <w:t>Public Relations Intern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Sept</w:t>
      </w:r>
      <w:r w:rsidR="00676FFB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ember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20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XX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– May 20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XX</w:t>
      </w:r>
    </w:p>
    <w:p w14:paraId="24CA30BD" w14:textId="77777777" w:rsidR="000A678A" w:rsidRPr="006A7A9A" w:rsidRDefault="000A678A" w:rsidP="000A678A">
      <w:pPr>
        <w:numPr>
          <w:ilvl w:val="0"/>
          <w:numId w:val="2"/>
        </w:num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Assisted in event preparation, registration and 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‘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day-of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’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logistics for four signature events, each drawing close to 2,000 attendees</w:t>
      </w:r>
    </w:p>
    <w:p w14:paraId="24CA30BE" w14:textId="77777777" w:rsidR="000A678A" w:rsidRPr="006A7A9A" w:rsidRDefault="000A678A" w:rsidP="000A678A">
      <w:pPr>
        <w:numPr>
          <w:ilvl w:val="0"/>
          <w:numId w:val="2"/>
        </w:num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Updated company Twitter handle (5-10 tweets per week), using Google Analytics to monitor performance</w:t>
      </w:r>
    </w:p>
    <w:p w14:paraId="24CA30BF" w14:textId="77777777" w:rsidR="000A678A" w:rsidRPr="006A7A9A" w:rsidRDefault="000A678A" w:rsidP="000A678A">
      <w:pPr>
        <w:numPr>
          <w:ilvl w:val="0"/>
          <w:numId w:val="2"/>
        </w:num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Increased Twitter followers by 40% in 1 year</w:t>
      </w:r>
    </w:p>
    <w:p w14:paraId="24CA30C0" w14:textId="77777777" w:rsidR="000A678A" w:rsidRDefault="000A678A" w:rsidP="000A678A">
      <w:pPr>
        <w:spacing w:after="0" w:line="280" w:lineRule="exact"/>
        <w:textAlignment w:val="baseline"/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</w:pPr>
    </w:p>
    <w:p w14:paraId="24CA30C1" w14:textId="77777777" w:rsidR="000A678A" w:rsidRPr="006A7A9A" w:rsidRDefault="000A678A" w:rsidP="000A678A">
      <w:pPr>
        <w:spacing w:after="0" w:line="280" w:lineRule="exact"/>
        <w:textAlignment w:val="baseline"/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>La Salle University Students’ Government Association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, Philadelphia, PA</w:t>
      </w:r>
      <w:r w:rsidRPr="006A7A9A"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 xml:space="preserve">        </w:t>
      </w:r>
      <w:r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ab/>
        <w:t xml:space="preserve">       </w:t>
      </w:r>
    </w:p>
    <w:p w14:paraId="24CA30C2" w14:textId="6B761B9D" w:rsidR="000A678A" w:rsidRPr="006A7A9A" w:rsidRDefault="000A678A" w:rsidP="000A678A">
      <w:pPr>
        <w:tabs>
          <w:tab w:val="right" w:pos="10800"/>
        </w:tabs>
        <w:spacing w:after="0" w:line="280" w:lineRule="exact"/>
        <w:textAlignment w:val="baseline"/>
        <w:rPr>
          <w:rFonts w:ascii="Times New Roman" w:eastAsia="Calibri" w:hAnsi="Times New Roman" w:cs="Times New Roman"/>
          <w:bCs/>
          <w:i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bCs/>
          <w:i/>
          <w:color w:val="000000"/>
          <w:spacing w:val="6"/>
          <w:kern w:val="24"/>
        </w:rPr>
        <w:t>Vice President of Publicity</w:t>
      </w:r>
      <w:r w:rsidRPr="00E251E3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Sept</w:t>
      </w:r>
      <w:r w:rsidR="00676FFB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ember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20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XX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– Sept</w:t>
      </w:r>
      <w:r w:rsidR="00676FFB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ember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20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XX</w:t>
      </w:r>
    </w:p>
    <w:p w14:paraId="24CA30C3" w14:textId="77777777" w:rsidR="000A678A" w:rsidRPr="006A7A9A" w:rsidRDefault="000A678A" w:rsidP="000A678A">
      <w:pPr>
        <w:numPr>
          <w:ilvl w:val="0"/>
          <w:numId w:val="1"/>
        </w:numPr>
        <w:tabs>
          <w:tab w:val="num" w:pos="720"/>
        </w:tabs>
        <w:spacing w:after="0" w:line="280" w:lineRule="exact"/>
        <w:ind w:left="720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Increased membership of SGA by 25% through new media and recruitment campaign </w:t>
      </w:r>
    </w:p>
    <w:p w14:paraId="24CA30C4" w14:textId="77777777" w:rsidR="000A678A" w:rsidRPr="006A7A9A" w:rsidRDefault="000A678A" w:rsidP="000A678A">
      <w:pPr>
        <w:numPr>
          <w:ilvl w:val="0"/>
          <w:numId w:val="1"/>
        </w:numPr>
        <w:tabs>
          <w:tab w:val="num" w:pos="720"/>
        </w:tabs>
        <w:spacing w:after="0" w:line="280" w:lineRule="exact"/>
        <w:ind w:left="720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Created and publicized first ever Student Appreciation Day for student body of 7,000 </w:t>
      </w:r>
    </w:p>
    <w:p w14:paraId="24CA30C5" w14:textId="77777777" w:rsidR="000A678A" w:rsidRPr="006A7A9A" w:rsidRDefault="000A678A" w:rsidP="000A678A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6A7A9A">
        <w:rPr>
          <w:rFonts w:ascii="Times New Roman" w:eastAsia="Calibri" w:hAnsi="Times New Roman" w:cs="Times New Roman"/>
          <w:b/>
          <w:spacing w:val="20"/>
        </w:rPr>
        <w:t>WORK EXPERIENCE</w:t>
      </w:r>
    </w:p>
    <w:p w14:paraId="24CA30C6" w14:textId="77777777" w:rsidR="007B6065" w:rsidRPr="006A7A9A" w:rsidRDefault="007B6065" w:rsidP="007B6065">
      <w:pPr>
        <w:spacing w:after="0" w:line="280" w:lineRule="exact"/>
        <w:rPr>
          <w:rFonts w:ascii="Times New Roman" w:eastAsia="Calibri" w:hAnsi="Times New Roman" w:cs="Times New Roman"/>
          <w:spacing w:val="6"/>
        </w:rPr>
      </w:pPr>
      <w:r w:rsidRPr="006A7A9A">
        <w:rPr>
          <w:rFonts w:ascii="Times New Roman" w:eastAsia="Calibri" w:hAnsi="Times New Roman" w:cs="Times New Roman"/>
          <w:b/>
          <w:bCs/>
          <w:spacing w:val="6"/>
        </w:rPr>
        <w:t>La Salle University Office of Financial Aid</w:t>
      </w:r>
      <w:r w:rsidRPr="006A7A9A">
        <w:rPr>
          <w:rFonts w:ascii="Times New Roman" w:eastAsia="Calibri" w:hAnsi="Times New Roman" w:cs="Times New Roman"/>
          <w:spacing w:val="6"/>
        </w:rPr>
        <w:t xml:space="preserve">, Philadelphia, PA </w:t>
      </w:r>
      <w:r w:rsidRPr="006A7A9A">
        <w:rPr>
          <w:rFonts w:ascii="Times New Roman" w:eastAsia="Calibri" w:hAnsi="Times New Roman" w:cs="Times New Roman"/>
          <w:spacing w:val="6"/>
        </w:rPr>
        <w:tab/>
      </w:r>
      <w:r>
        <w:rPr>
          <w:rFonts w:ascii="Times New Roman" w:eastAsia="Calibri" w:hAnsi="Times New Roman" w:cs="Times New Roman"/>
          <w:spacing w:val="6"/>
        </w:rPr>
        <w:t xml:space="preserve">                                     </w:t>
      </w:r>
    </w:p>
    <w:p w14:paraId="24CA30C7" w14:textId="69732038" w:rsidR="007B6065" w:rsidRPr="006A7A9A" w:rsidRDefault="007B6065" w:rsidP="007B6065">
      <w:pPr>
        <w:tabs>
          <w:tab w:val="right" w:pos="10800"/>
        </w:tabs>
        <w:spacing w:after="0" w:line="280" w:lineRule="exact"/>
        <w:rPr>
          <w:rFonts w:ascii="Times New Roman" w:eastAsia="Calibri" w:hAnsi="Times New Roman" w:cs="Times New Roman"/>
          <w:spacing w:val="6"/>
        </w:rPr>
      </w:pPr>
      <w:r w:rsidRPr="006A7A9A">
        <w:rPr>
          <w:rFonts w:ascii="Times New Roman" w:eastAsia="Calibri" w:hAnsi="Times New Roman" w:cs="Times New Roman"/>
          <w:i/>
          <w:iCs/>
          <w:spacing w:val="6"/>
        </w:rPr>
        <w:t>Office Assistant</w:t>
      </w:r>
      <w:r>
        <w:rPr>
          <w:rFonts w:ascii="Times New Roman" w:eastAsia="Calibri" w:hAnsi="Times New Roman" w:cs="Times New Roman"/>
          <w:i/>
          <w:iCs/>
          <w:spacing w:val="6"/>
        </w:rPr>
        <w:t xml:space="preserve"> </w:t>
      </w:r>
      <w:r>
        <w:rPr>
          <w:rFonts w:ascii="Times New Roman" w:eastAsia="Calibri" w:hAnsi="Times New Roman" w:cs="Times New Roman"/>
          <w:i/>
          <w:iCs/>
          <w:spacing w:val="6"/>
        </w:rPr>
        <w:tab/>
      </w:r>
      <w:r w:rsidR="00676FFB">
        <w:rPr>
          <w:rFonts w:ascii="Times New Roman" w:eastAsia="Calibri" w:hAnsi="Times New Roman" w:cs="Times New Roman"/>
          <w:spacing w:val="6"/>
        </w:rPr>
        <w:t>September</w:t>
      </w:r>
      <w:r w:rsidRPr="006A7A9A">
        <w:rPr>
          <w:rFonts w:ascii="Times New Roman" w:eastAsia="Calibri" w:hAnsi="Times New Roman" w:cs="Times New Roman"/>
          <w:spacing w:val="6"/>
        </w:rPr>
        <w:t xml:space="preserve"> 20</w:t>
      </w:r>
      <w:r>
        <w:rPr>
          <w:rFonts w:ascii="Times New Roman" w:eastAsia="Calibri" w:hAnsi="Times New Roman" w:cs="Times New Roman"/>
          <w:spacing w:val="6"/>
        </w:rPr>
        <w:t>XX</w:t>
      </w:r>
      <w:r w:rsidRPr="006A7A9A">
        <w:rPr>
          <w:rFonts w:ascii="Times New Roman" w:eastAsia="Calibri" w:hAnsi="Times New Roman" w:cs="Times New Roman"/>
          <w:spacing w:val="6"/>
        </w:rPr>
        <w:t xml:space="preserve"> – Present</w:t>
      </w:r>
    </w:p>
    <w:p w14:paraId="24CA30C8" w14:textId="77777777" w:rsidR="007B6065" w:rsidRPr="006A7A9A" w:rsidRDefault="007B6065" w:rsidP="007B6065">
      <w:pPr>
        <w:numPr>
          <w:ilvl w:val="0"/>
          <w:numId w:val="1"/>
        </w:numPr>
        <w:tabs>
          <w:tab w:val="num" w:pos="720"/>
          <w:tab w:val="num" w:pos="1440"/>
        </w:tabs>
        <w:spacing w:after="0" w:line="280" w:lineRule="exact"/>
        <w:ind w:left="720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Organize office documents; process checks into Banner Software System </w:t>
      </w:r>
    </w:p>
    <w:p w14:paraId="24CA30C9" w14:textId="77777777" w:rsidR="007B6065" w:rsidRPr="006A7A9A" w:rsidRDefault="007B6065" w:rsidP="007B6065">
      <w:pPr>
        <w:numPr>
          <w:ilvl w:val="0"/>
          <w:numId w:val="1"/>
        </w:numPr>
        <w:tabs>
          <w:tab w:val="num" w:pos="720"/>
          <w:tab w:val="num" w:pos="1440"/>
        </w:tabs>
        <w:spacing w:after="0" w:line="280" w:lineRule="exact"/>
        <w:ind w:left="720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6A7A9A">
        <w:rPr>
          <w:rFonts w:ascii="Times New Roman" w:eastAsia="Calibri" w:hAnsi="Times New Roman" w:cs="Times New Roman"/>
          <w:color w:val="000000"/>
          <w:spacing w:val="6"/>
          <w:kern w:val="24"/>
        </w:rPr>
        <w:t>Provide a high level of confidentiality due to services offered in Financial Aid</w:t>
      </w:r>
    </w:p>
    <w:p w14:paraId="24CA30CA" w14:textId="77777777" w:rsidR="000A678A" w:rsidRPr="006A7A9A" w:rsidRDefault="000A678A" w:rsidP="000A678A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6A7A9A">
        <w:rPr>
          <w:rFonts w:ascii="Times New Roman" w:eastAsia="Calibri" w:hAnsi="Times New Roman" w:cs="Times New Roman"/>
          <w:b/>
          <w:spacing w:val="20"/>
        </w:rPr>
        <w:t>LEADERSHIP &amp; ACTIVITIES</w:t>
      </w:r>
    </w:p>
    <w:p w14:paraId="24CA30CB" w14:textId="22559E1E" w:rsidR="007B6065" w:rsidRDefault="007B6065" w:rsidP="007B6065">
      <w:pPr>
        <w:tabs>
          <w:tab w:val="right" w:pos="10800"/>
        </w:tabs>
        <w:spacing w:after="0" w:line="280" w:lineRule="exact"/>
        <w:rPr>
          <w:rFonts w:ascii="Times New Roman" w:eastAsia="Calibri" w:hAnsi="Times New Roman" w:cs="Times New Roman"/>
          <w:i/>
          <w:iCs/>
          <w:spacing w:val="6"/>
        </w:rPr>
      </w:pPr>
      <w:r w:rsidRPr="00890B31">
        <w:rPr>
          <w:rFonts w:ascii="Times New Roman" w:eastAsia="Calibri" w:hAnsi="Times New Roman" w:cs="Times New Roman"/>
          <w:bCs/>
          <w:spacing w:val="6"/>
        </w:rPr>
        <w:t>Student Volunteer Association</w:t>
      </w:r>
      <w:r>
        <w:rPr>
          <w:rFonts w:ascii="Times New Roman" w:eastAsia="Calibri" w:hAnsi="Times New Roman" w:cs="Times New Roman"/>
          <w:bCs/>
          <w:spacing w:val="6"/>
        </w:rPr>
        <w:t>,</w:t>
      </w:r>
      <w:r w:rsidRPr="00F723B7">
        <w:rPr>
          <w:rFonts w:ascii="Times New Roman" w:eastAsia="Calibri" w:hAnsi="Times New Roman" w:cs="Times New Roman"/>
          <w:bCs/>
          <w:i/>
          <w:spacing w:val="6"/>
        </w:rPr>
        <w:t xml:space="preserve"> </w:t>
      </w:r>
      <w:r w:rsidRPr="00890B31">
        <w:rPr>
          <w:rFonts w:ascii="Times New Roman" w:eastAsia="Calibri" w:hAnsi="Times New Roman" w:cs="Times New Roman"/>
          <w:bCs/>
          <w:i/>
          <w:spacing w:val="6"/>
        </w:rPr>
        <w:t>Membership Chair</w:t>
      </w:r>
      <w:r>
        <w:rPr>
          <w:rFonts w:ascii="Times New Roman" w:eastAsia="Calibri" w:hAnsi="Times New Roman" w:cs="Times New Roman"/>
          <w:spacing w:val="6"/>
        </w:rPr>
        <w:tab/>
      </w:r>
      <w:r w:rsidR="00D454A9">
        <w:rPr>
          <w:rFonts w:ascii="Times New Roman" w:eastAsia="Calibri" w:hAnsi="Times New Roman" w:cs="Times New Roman"/>
          <w:spacing w:val="6"/>
        </w:rPr>
        <w:t>Oct</w:t>
      </w:r>
      <w:r w:rsidR="00676FFB">
        <w:rPr>
          <w:rFonts w:ascii="Times New Roman" w:eastAsia="Calibri" w:hAnsi="Times New Roman" w:cs="Times New Roman"/>
          <w:spacing w:val="6"/>
        </w:rPr>
        <w:t>ober</w:t>
      </w:r>
      <w:r w:rsidRPr="00890B31">
        <w:rPr>
          <w:rFonts w:ascii="Times New Roman" w:eastAsia="Calibri" w:hAnsi="Times New Roman" w:cs="Times New Roman"/>
          <w:spacing w:val="6"/>
        </w:rPr>
        <w:t xml:space="preserve"> 20XX – Present</w:t>
      </w:r>
    </w:p>
    <w:p w14:paraId="24CA30CC" w14:textId="77777777" w:rsidR="007B6065" w:rsidRPr="00890B31" w:rsidRDefault="007B6065" w:rsidP="007B6065">
      <w:pPr>
        <w:numPr>
          <w:ilvl w:val="0"/>
          <w:numId w:val="1"/>
        </w:numPr>
        <w:tabs>
          <w:tab w:val="num" w:pos="720"/>
        </w:tabs>
        <w:spacing w:after="0" w:line="280" w:lineRule="exact"/>
        <w:ind w:left="720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890B31">
        <w:rPr>
          <w:rFonts w:ascii="Times New Roman" w:eastAsia="Calibri" w:hAnsi="Times New Roman" w:cs="Times New Roman"/>
          <w:color w:val="000000"/>
          <w:spacing w:val="6"/>
          <w:kern w:val="24"/>
        </w:rPr>
        <w:t>Promote involvement and manage communication between students by creating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flyers, portal </w:t>
      </w:r>
      <w:r w:rsidRPr="00890B31">
        <w:rPr>
          <w:rFonts w:ascii="Times New Roman" w:eastAsia="Calibri" w:hAnsi="Times New Roman" w:cs="Times New Roman"/>
          <w:color w:val="000000"/>
          <w:spacing w:val="6"/>
          <w:kern w:val="24"/>
        </w:rPr>
        <w:t>announcements, and sending out emails to members</w:t>
      </w:r>
    </w:p>
    <w:p w14:paraId="24CA30CD" w14:textId="77777777" w:rsidR="007B6065" w:rsidRPr="007B6065" w:rsidRDefault="007B6065" w:rsidP="000A678A">
      <w:pPr>
        <w:numPr>
          <w:ilvl w:val="0"/>
          <w:numId w:val="1"/>
        </w:numPr>
        <w:tabs>
          <w:tab w:val="num" w:pos="720"/>
        </w:tabs>
        <w:spacing w:after="0" w:line="280" w:lineRule="exact"/>
        <w:ind w:left="720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890B31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Increased membership by 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>20</w:t>
      </w:r>
      <w:r w:rsidRPr="00890B31">
        <w:rPr>
          <w:rFonts w:ascii="Times New Roman" w:eastAsia="Calibri" w:hAnsi="Times New Roman" w:cs="Times New Roman"/>
          <w:color w:val="000000"/>
          <w:spacing w:val="6"/>
          <w:kern w:val="24"/>
        </w:rPr>
        <w:t>% in 1 year</w:t>
      </w:r>
    </w:p>
    <w:p w14:paraId="24CA30CE" w14:textId="24CCD6B6" w:rsidR="000A678A" w:rsidRDefault="000A678A" w:rsidP="000A678A">
      <w:pPr>
        <w:tabs>
          <w:tab w:val="right" w:pos="10800"/>
        </w:tabs>
        <w:spacing w:after="0" w:line="280" w:lineRule="exact"/>
        <w:rPr>
          <w:rFonts w:ascii="Times New Roman" w:eastAsia="Calibri" w:hAnsi="Times New Roman" w:cs="Times New Roman"/>
          <w:spacing w:val="6"/>
        </w:rPr>
      </w:pPr>
      <w:r w:rsidRPr="00890B31">
        <w:rPr>
          <w:rFonts w:ascii="Times New Roman" w:eastAsia="Calibri" w:hAnsi="Times New Roman" w:cs="Times New Roman"/>
          <w:bCs/>
          <w:spacing w:val="6"/>
        </w:rPr>
        <w:t>African American Student Alliance</w:t>
      </w:r>
      <w:r>
        <w:rPr>
          <w:rFonts w:ascii="Times New Roman" w:eastAsia="Calibri" w:hAnsi="Times New Roman" w:cs="Times New Roman"/>
          <w:bCs/>
          <w:spacing w:val="6"/>
        </w:rPr>
        <w:t xml:space="preserve">, </w:t>
      </w:r>
      <w:r w:rsidRPr="00111AA9">
        <w:rPr>
          <w:rFonts w:ascii="Times New Roman" w:eastAsia="Calibri" w:hAnsi="Times New Roman" w:cs="Times New Roman"/>
          <w:bCs/>
          <w:i/>
          <w:spacing w:val="6"/>
        </w:rPr>
        <w:t>President</w:t>
      </w:r>
      <w:r>
        <w:rPr>
          <w:rFonts w:ascii="Times New Roman" w:eastAsia="Calibri" w:hAnsi="Times New Roman" w:cs="Times New Roman"/>
          <w:bCs/>
          <w:spacing w:val="6"/>
        </w:rPr>
        <w:t xml:space="preserve"> (Spring 20XX-Present), </w:t>
      </w:r>
      <w:r w:rsidRPr="00111AA9">
        <w:rPr>
          <w:rFonts w:ascii="Times New Roman" w:eastAsia="Calibri" w:hAnsi="Times New Roman" w:cs="Times New Roman"/>
          <w:bCs/>
          <w:i/>
          <w:spacing w:val="6"/>
        </w:rPr>
        <w:t>Member</w:t>
      </w:r>
      <w:r>
        <w:rPr>
          <w:rFonts w:ascii="Times New Roman" w:eastAsia="Calibri" w:hAnsi="Times New Roman" w:cs="Times New Roman"/>
          <w:i/>
          <w:spacing w:val="6"/>
        </w:rPr>
        <w:tab/>
      </w:r>
      <w:r w:rsidR="00D454A9">
        <w:rPr>
          <w:rFonts w:ascii="Times New Roman" w:eastAsia="Calibri" w:hAnsi="Times New Roman" w:cs="Times New Roman"/>
          <w:bCs/>
          <w:spacing w:val="6"/>
        </w:rPr>
        <w:t>Aug</w:t>
      </w:r>
      <w:r w:rsidR="00676FFB">
        <w:rPr>
          <w:rFonts w:ascii="Times New Roman" w:eastAsia="Calibri" w:hAnsi="Times New Roman" w:cs="Times New Roman"/>
          <w:bCs/>
          <w:spacing w:val="6"/>
        </w:rPr>
        <w:t>ust</w:t>
      </w:r>
      <w:r>
        <w:rPr>
          <w:rFonts w:ascii="Times New Roman" w:eastAsia="Calibri" w:hAnsi="Times New Roman" w:cs="Times New Roman"/>
          <w:bCs/>
          <w:spacing w:val="6"/>
        </w:rPr>
        <w:t xml:space="preserve"> 20XX – Present</w:t>
      </w:r>
    </w:p>
    <w:p w14:paraId="24CA30CF" w14:textId="77777777" w:rsidR="000A678A" w:rsidRDefault="000A678A" w:rsidP="000A678A">
      <w:pPr>
        <w:numPr>
          <w:ilvl w:val="0"/>
          <w:numId w:val="1"/>
        </w:numPr>
        <w:tabs>
          <w:tab w:val="num" w:pos="720"/>
        </w:tabs>
        <w:spacing w:after="0" w:line="280" w:lineRule="exact"/>
        <w:ind w:left="720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C675DA">
        <w:rPr>
          <w:rFonts w:ascii="Times New Roman" w:eastAsia="Calibri" w:hAnsi="Times New Roman" w:cs="Times New Roman"/>
          <w:color w:val="000000"/>
          <w:spacing w:val="6"/>
          <w:kern w:val="24"/>
        </w:rPr>
        <w:t>Preside over meetings and liaise with the La Salle community in order to promote diversity and unity among peers</w:t>
      </w:r>
    </w:p>
    <w:p w14:paraId="24CA30D0" w14:textId="77777777" w:rsidR="000A678A" w:rsidRDefault="000A678A" w:rsidP="000A678A">
      <w:pPr>
        <w:numPr>
          <w:ilvl w:val="0"/>
          <w:numId w:val="1"/>
        </w:numPr>
        <w:tabs>
          <w:tab w:val="num" w:pos="720"/>
        </w:tabs>
        <w:spacing w:after="0" w:line="280" w:lineRule="exact"/>
        <w:ind w:left="720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color w:val="000000"/>
          <w:spacing w:val="6"/>
          <w:kern w:val="24"/>
        </w:rPr>
        <w:t>Coordinate</w:t>
      </w:r>
      <w:r w:rsidRPr="00C675DA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annual MLK 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>Day Event</w:t>
      </w:r>
      <w:r w:rsidRPr="00C675DA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with an approximate attendance of 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>150+ patrons, which includes securing lecturers, hiring vendors, and overseeing event set-up and break-down</w:t>
      </w:r>
      <w:r w:rsidRPr="00C675DA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</w:t>
      </w:r>
      <w:r w:rsidRPr="00C675DA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</w:t>
      </w:r>
    </w:p>
    <w:p w14:paraId="24CA30D1" w14:textId="6C8FA3D9" w:rsidR="000A678A" w:rsidRPr="00C675DA" w:rsidRDefault="000A678A" w:rsidP="000A678A">
      <w:pPr>
        <w:tabs>
          <w:tab w:val="right" w:pos="10800"/>
        </w:tabs>
        <w:spacing w:after="0" w:line="280" w:lineRule="exact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C675DA">
        <w:rPr>
          <w:rFonts w:ascii="Times New Roman" w:eastAsia="Calibri" w:hAnsi="Times New Roman" w:cs="Times New Roman"/>
          <w:color w:val="000000"/>
          <w:spacing w:val="6"/>
          <w:kern w:val="24"/>
        </w:rPr>
        <w:t>Christmas Wrapping for</w:t>
      </w:r>
      <w:r w:rsidRPr="00C675DA">
        <w:rPr>
          <w:rFonts w:ascii="Times New Roman" w:eastAsia="Calibri" w:hAnsi="Times New Roman" w:cs="Times New Roman"/>
          <w:bCs/>
          <w:spacing w:val="6"/>
        </w:rPr>
        <w:t xml:space="preserve"> Kids,</w:t>
      </w:r>
      <w:r w:rsidRPr="00C675DA"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 </w:t>
      </w:r>
      <w:r w:rsidR="00D454A9"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Seasonal </w:t>
      </w:r>
      <w:r w:rsidRPr="00C675DA"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>Volunteer</w:t>
      </w:r>
      <w:r>
        <w:rPr>
          <w:rFonts w:ascii="Times New Roman" w:eastAsia="Calibri" w:hAnsi="Times New Roman" w:cs="Times New Roman"/>
          <w:bCs/>
          <w:spacing w:val="6"/>
        </w:rPr>
        <w:t xml:space="preserve"> </w:t>
      </w:r>
      <w:r>
        <w:rPr>
          <w:rFonts w:ascii="Times New Roman" w:eastAsia="Calibri" w:hAnsi="Times New Roman" w:cs="Times New Roman"/>
          <w:bCs/>
          <w:spacing w:val="6"/>
        </w:rPr>
        <w:tab/>
      </w:r>
      <w:r w:rsidR="00D454A9">
        <w:rPr>
          <w:rFonts w:ascii="Times New Roman" w:eastAsia="Calibri" w:hAnsi="Times New Roman" w:cs="Times New Roman"/>
          <w:bCs/>
          <w:spacing w:val="6"/>
        </w:rPr>
        <w:t>Dec</w:t>
      </w:r>
      <w:r w:rsidR="00676FFB">
        <w:rPr>
          <w:rFonts w:ascii="Times New Roman" w:eastAsia="Calibri" w:hAnsi="Times New Roman" w:cs="Times New Roman"/>
          <w:bCs/>
          <w:spacing w:val="6"/>
        </w:rPr>
        <w:t>ember</w:t>
      </w:r>
      <w:r w:rsidRPr="00C675DA">
        <w:rPr>
          <w:rFonts w:ascii="Times New Roman" w:eastAsia="Calibri" w:hAnsi="Times New Roman" w:cs="Times New Roman"/>
          <w:bCs/>
          <w:spacing w:val="6"/>
        </w:rPr>
        <w:t xml:space="preserve"> 20XX </w:t>
      </w:r>
      <w:r w:rsidR="00D454A9">
        <w:rPr>
          <w:rFonts w:ascii="Times New Roman" w:eastAsia="Calibri" w:hAnsi="Times New Roman" w:cs="Times New Roman"/>
          <w:bCs/>
          <w:spacing w:val="6"/>
        </w:rPr>
        <w:t>–</w:t>
      </w:r>
      <w:r w:rsidRPr="00C675DA">
        <w:rPr>
          <w:rFonts w:ascii="Times New Roman" w:eastAsia="Calibri" w:hAnsi="Times New Roman" w:cs="Times New Roman"/>
          <w:bCs/>
          <w:spacing w:val="6"/>
        </w:rPr>
        <w:t xml:space="preserve"> </w:t>
      </w:r>
      <w:r w:rsidR="00D454A9">
        <w:rPr>
          <w:rFonts w:ascii="Times New Roman" w:eastAsia="Calibri" w:hAnsi="Times New Roman" w:cs="Times New Roman"/>
          <w:bCs/>
          <w:spacing w:val="6"/>
        </w:rPr>
        <w:t>Dec</w:t>
      </w:r>
      <w:r w:rsidR="00676FFB">
        <w:rPr>
          <w:rFonts w:ascii="Times New Roman" w:eastAsia="Calibri" w:hAnsi="Times New Roman" w:cs="Times New Roman"/>
          <w:bCs/>
          <w:spacing w:val="6"/>
        </w:rPr>
        <w:t xml:space="preserve">ember </w:t>
      </w:r>
      <w:r w:rsidRPr="00C675DA">
        <w:rPr>
          <w:rFonts w:ascii="Times New Roman" w:eastAsia="Calibri" w:hAnsi="Times New Roman" w:cs="Times New Roman"/>
          <w:bCs/>
          <w:spacing w:val="6"/>
        </w:rPr>
        <w:t xml:space="preserve">20XX </w:t>
      </w:r>
    </w:p>
    <w:p w14:paraId="24CA30D2" w14:textId="1EEF218F" w:rsidR="000A678A" w:rsidRPr="00A641E7" w:rsidRDefault="000A678A" w:rsidP="000A678A">
      <w:pPr>
        <w:tabs>
          <w:tab w:val="num" w:pos="720"/>
          <w:tab w:val="num" w:pos="1440"/>
          <w:tab w:val="right" w:pos="10800"/>
        </w:tabs>
        <w:spacing w:after="0" w:line="280" w:lineRule="exact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890B31">
        <w:rPr>
          <w:rFonts w:ascii="Times New Roman" w:eastAsia="Calibri" w:hAnsi="Times New Roman" w:cs="Times New Roman"/>
          <w:color w:val="000000"/>
          <w:spacing w:val="6"/>
          <w:kern w:val="24"/>
        </w:rPr>
        <w:t>Susan G. Komen Race for the Cure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>,</w:t>
      </w:r>
      <w:r w:rsidRPr="00A051E7"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Volunteer </w:t>
      </w:r>
      <w:r w:rsidRPr="00A641E7"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  </w:t>
      </w:r>
      <w:r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ab/>
      </w:r>
      <w:r w:rsidR="00D454A9">
        <w:rPr>
          <w:rFonts w:ascii="Times New Roman" w:eastAsia="Calibri" w:hAnsi="Times New Roman" w:cs="Times New Roman"/>
          <w:color w:val="000000"/>
          <w:spacing w:val="6"/>
          <w:kern w:val="24"/>
        </w:rPr>
        <w:t>Oct</w:t>
      </w:r>
      <w:r w:rsidR="00676FFB">
        <w:rPr>
          <w:rFonts w:ascii="Times New Roman" w:eastAsia="Calibri" w:hAnsi="Times New Roman" w:cs="Times New Roman"/>
          <w:color w:val="000000"/>
          <w:spacing w:val="6"/>
          <w:kern w:val="24"/>
        </w:rPr>
        <w:t>ober</w:t>
      </w:r>
      <w:r w:rsidR="00D454A9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20XX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&amp; </w:t>
      </w:r>
      <w:r w:rsidR="00D454A9">
        <w:rPr>
          <w:rFonts w:ascii="Times New Roman" w:eastAsia="Calibri" w:hAnsi="Times New Roman" w:cs="Times New Roman"/>
          <w:color w:val="000000"/>
          <w:spacing w:val="6"/>
          <w:kern w:val="24"/>
        </w:rPr>
        <w:t>Oct</w:t>
      </w:r>
      <w:r w:rsidR="00676FFB">
        <w:rPr>
          <w:rFonts w:ascii="Times New Roman" w:eastAsia="Calibri" w:hAnsi="Times New Roman" w:cs="Times New Roman"/>
          <w:color w:val="000000"/>
          <w:spacing w:val="6"/>
          <w:kern w:val="24"/>
        </w:rPr>
        <w:t>ober</w:t>
      </w:r>
      <w:r w:rsidRPr="00A641E7"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 </w:t>
      </w:r>
      <w:r w:rsidRPr="00A641E7">
        <w:rPr>
          <w:rFonts w:ascii="Times New Roman" w:eastAsia="Calibri" w:hAnsi="Times New Roman" w:cs="Times New Roman"/>
          <w:color w:val="000000"/>
          <w:spacing w:val="6"/>
          <w:kern w:val="24"/>
        </w:rPr>
        <w:t>20XX</w:t>
      </w:r>
    </w:p>
    <w:p w14:paraId="24CA30D3" w14:textId="77777777" w:rsidR="000A678A" w:rsidRPr="00D26AF5" w:rsidRDefault="000A678A" w:rsidP="000A678A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D26AF5">
        <w:rPr>
          <w:rFonts w:ascii="Times New Roman" w:eastAsia="Calibri" w:hAnsi="Times New Roman" w:cs="Times New Roman"/>
          <w:b/>
          <w:spacing w:val="20"/>
        </w:rPr>
        <w:t>SKILLS</w:t>
      </w:r>
    </w:p>
    <w:p w14:paraId="24CA30D4" w14:textId="7ED85A75" w:rsidR="000A678A" w:rsidRPr="00283A97" w:rsidRDefault="000A678A" w:rsidP="000A678A">
      <w:pPr>
        <w:spacing w:after="0" w:line="280" w:lineRule="exact"/>
        <w:rPr>
          <w:rFonts w:ascii="Times New Roman" w:eastAsia="Calibri" w:hAnsi="Times New Roman" w:cs="Times New Roman"/>
          <w:spacing w:val="6"/>
        </w:rPr>
      </w:pPr>
      <w:r w:rsidRPr="00890B31">
        <w:rPr>
          <w:rFonts w:ascii="Times New Roman" w:eastAsia="Calibri" w:hAnsi="Times New Roman" w:cs="Times New Roman"/>
          <w:b/>
          <w:bCs/>
          <w:spacing w:val="6"/>
        </w:rPr>
        <w:t>Computer</w:t>
      </w:r>
      <w:r w:rsidRPr="00890B31">
        <w:rPr>
          <w:rFonts w:ascii="Times New Roman" w:eastAsia="Calibri" w:hAnsi="Times New Roman" w:cs="Times New Roman"/>
          <w:b/>
          <w:spacing w:val="6"/>
        </w:rPr>
        <w:t>:</w:t>
      </w:r>
      <w:r w:rsidRPr="00283A97">
        <w:rPr>
          <w:rFonts w:ascii="Times New Roman" w:eastAsia="Calibri" w:hAnsi="Times New Roman" w:cs="Times New Roman"/>
          <w:spacing w:val="6"/>
        </w:rPr>
        <w:t xml:space="preserve"> Microsoft Office (Word, Excel, PowerPoint, Publisher), Google Analytics, Google AdWords</w:t>
      </w:r>
      <w:r w:rsidR="0071233A">
        <w:rPr>
          <w:rFonts w:ascii="Times New Roman" w:eastAsia="Calibri" w:hAnsi="Times New Roman" w:cs="Times New Roman"/>
          <w:spacing w:val="6"/>
        </w:rPr>
        <w:t>, Qualtrics, SurveyMonkey, Microsoft Outlook</w:t>
      </w:r>
    </w:p>
    <w:p w14:paraId="24CA30D5" w14:textId="77777777" w:rsidR="00A31B8E" w:rsidRDefault="000A678A" w:rsidP="00663601">
      <w:pPr>
        <w:spacing w:after="0" w:line="280" w:lineRule="exact"/>
      </w:pPr>
      <w:r w:rsidRPr="00890B31">
        <w:rPr>
          <w:rFonts w:ascii="Times New Roman" w:eastAsia="Calibri" w:hAnsi="Times New Roman" w:cs="Times New Roman"/>
          <w:b/>
          <w:bCs/>
          <w:spacing w:val="6"/>
        </w:rPr>
        <w:t>Language</w:t>
      </w:r>
      <w:r w:rsidRPr="00890B31">
        <w:rPr>
          <w:rFonts w:ascii="Times New Roman" w:eastAsia="Calibri" w:hAnsi="Times New Roman" w:cs="Times New Roman"/>
          <w:b/>
          <w:spacing w:val="6"/>
        </w:rPr>
        <w:t>:</w:t>
      </w:r>
      <w:r w:rsidRPr="00283A97">
        <w:rPr>
          <w:rFonts w:ascii="Times New Roman" w:eastAsia="Calibri" w:hAnsi="Times New Roman" w:cs="Times New Roman"/>
          <w:spacing w:val="6"/>
        </w:rPr>
        <w:t xml:space="preserve"> Bilingual in English and Spanish</w:t>
      </w:r>
    </w:p>
    <w:sectPr w:rsidR="00A31B8E" w:rsidSect="00C75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3567"/>
    <w:multiLevelType w:val="hybridMultilevel"/>
    <w:tmpl w:val="F5D0B44A"/>
    <w:lvl w:ilvl="0" w:tplc="F7228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8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2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C4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04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2D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A0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C8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88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DC27C2"/>
    <w:multiLevelType w:val="hybridMultilevel"/>
    <w:tmpl w:val="ED7C3B08"/>
    <w:lvl w:ilvl="0" w:tplc="F1AC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4D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B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E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88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E2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8E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08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E8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4F6ACA"/>
    <w:multiLevelType w:val="hybridMultilevel"/>
    <w:tmpl w:val="2BFCB40A"/>
    <w:lvl w:ilvl="0" w:tplc="84EE3D08">
      <w:start w:val="1"/>
      <w:numFmt w:val="bullet"/>
      <w:lvlText w:val="•"/>
      <w:lvlJc w:val="left"/>
      <w:pPr>
        <w:tabs>
          <w:tab w:val="num" w:pos="-548"/>
        </w:tabs>
        <w:ind w:left="-548" w:hanging="360"/>
      </w:pPr>
      <w:rPr>
        <w:rFonts w:ascii="Arial" w:hAnsi="Arial" w:hint="default"/>
      </w:rPr>
    </w:lvl>
    <w:lvl w:ilvl="1" w:tplc="DF2E7388" w:tentative="1">
      <w:start w:val="1"/>
      <w:numFmt w:val="bullet"/>
      <w:lvlText w:val="•"/>
      <w:lvlJc w:val="left"/>
      <w:pPr>
        <w:tabs>
          <w:tab w:val="num" w:pos="172"/>
        </w:tabs>
        <w:ind w:left="172" w:hanging="360"/>
      </w:pPr>
      <w:rPr>
        <w:rFonts w:ascii="Arial" w:hAnsi="Arial" w:hint="default"/>
      </w:rPr>
    </w:lvl>
    <w:lvl w:ilvl="2" w:tplc="B8DC4FAC" w:tentative="1">
      <w:start w:val="1"/>
      <w:numFmt w:val="bullet"/>
      <w:lvlText w:val="•"/>
      <w:lvlJc w:val="left"/>
      <w:pPr>
        <w:tabs>
          <w:tab w:val="num" w:pos="892"/>
        </w:tabs>
        <w:ind w:left="892" w:hanging="360"/>
      </w:pPr>
      <w:rPr>
        <w:rFonts w:ascii="Arial" w:hAnsi="Arial" w:hint="default"/>
      </w:rPr>
    </w:lvl>
    <w:lvl w:ilvl="3" w:tplc="C826EE10" w:tentative="1">
      <w:start w:val="1"/>
      <w:numFmt w:val="bullet"/>
      <w:lvlText w:val="•"/>
      <w:lvlJc w:val="left"/>
      <w:pPr>
        <w:tabs>
          <w:tab w:val="num" w:pos="1612"/>
        </w:tabs>
        <w:ind w:left="1612" w:hanging="360"/>
      </w:pPr>
      <w:rPr>
        <w:rFonts w:ascii="Arial" w:hAnsi="Arial" w:hint="default"/>
      </w:rPr>
    </w:lvl>
    <w:lvl w:ilvl="4" w:tplc="6F28BCEC" w:tentative="1">
      <w:start w:val="1"/>
      <w:numFmt w:val="bullet"/>
      <w:lvlText w:val="•"/>
      <w:lvlJc w:val="left"/>
      <w:pPr>
        <w:tabs>
          <w:tab w:val="num" w:pos="2332"/>
        </w:tabs>
        <w:ind w:left="2332" w:hanging="360"/>
      </w:pPr>
      <w:rPr>
        <w:rFonts w:ascii="Arial" w:hAnsi="Arial" w:hint="default"/>
      </w:rPr>
    </w:lvl>
    <w:lvl w:ilvl="5" w:tplc="5F3295E8" w:tentative="1">
      <w:start w:val="1"/>
      <w:numFmt w:val="bullet"/>
      <w:lvlText w:val="•"/>
      <w:lvlJc w:val="left"/>
      <w:pPr>
        <w:tabs>
          <w:tab w:val="num" w:pos="3052"/>
        </w:tabs>
        <w:ind w:left="3052" w:hanging="360"/>
      </w:pPr>
      <w:rPr>
        <w:rFonts w:ascii="Arial" w:hAnsi="Arial" w:hint="default"/>
      </w:rPr>
    </w:lvl>
    <w:lvl w:ilvl="6" w:tplc="8954C5F4" w:tentative="1">
      <w:start w:val="1"/>
      <w:numFmt w:val="bullet"/>
      <w:lvlText w:val="•"/>
      <w:lvlJc w:val="left"/>
      <w:pPr>
        <w:tabs>
          <w:tab w:val="num" w:pos="3772"/>
        </w:tabs>
        <w:ind w:left="3772" w:hanging="360"/>
      </w:pPr>
      <w:rPr>
        <w:rFonts w:ascii="Arial" w:hAnsi="Arial" w:hint="default"/>
      </w:rPr>
    </w:lvl>
    <w:lvl w:ilvl="7" w:tplc="C17C24DE" w:tentative="1">
      <w:start w:val="1"/>
      <w:numFmt w:val="bullet"/>
      <w:lvlText w:val="•"/>
      <w:lvlJc w:val="left"/>
      <w:pPr>
        <w:tabs>
          <w:tab w:val="num" w:pos="4492"/>
        </w:tabs>
        <w:ind w:left="4492" w:hanging="360"/>
      </w:pPr>
      <w:rPr>
        <w:rFonts w:ascii="Arial" w:hAnsi="Arial" w:hint="default"/>
      </w:rPr>
    </w:lvl>
    <w:lvl w:ilvl="8" w:tplc="B70CCBC2" w:tentative="1">
      <w:start w:val="1"/>
      <w:numFmt w:val="bullet"/>
      <w:lvlText w:val="•"/>
      <w:lvlJc w:val="left"/>
      <w:pPr>
        <w:tabs>
          <w:tab w:val="num" w:pos="5212"/>
        </w:tabs>
        <w:ind w:left="5212" w:hanging="360"/>
      </w:pPr>
      <w:rPr>
        <w:rFonts w:ascii="Arial" w:hAnsi="Arial" w:hint="default"/>
      </w:rPr>
    </w:lvl>
  </w:abstractNum>
  <w:abstractNum w:abstractNumId="3" w15:restartNumberingAfterBreak="0">
    <w:nsid w:val="765A34BA"/>
    <w:multiLevelType w:val="hybridMultilevel"/>
    <w:tmpl w:val="062A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0NDU0MzI2tTAwNjZR0lEKTi0uzszPAykwrAUASmvmoSwAAAA="/>
  </w:docVars>
  <w:rsids>
    <w:rsidRoot w:val="000A678A"/>
    <w:rsid w:val="0008376F"/>
    <w:rsid w:val="000A678A"/>
    <w:rsid w:val="0010727C"/>
    <w:rsid w:val="001A6266"/>
    <w:rsid w:val="001C0301"/>
    <w:rsid w:val="002260D3"/>
    <w:rsid w:val="003345F7"/>
    <w:rsid w:val="00394DB2"/>
    <w:rsid w:val="00663601"/>
    <w:rsid w:val="00676FFB"/>
    <w:rsid w:val="0071233A"/>
    <w:rsid w:val="007555EC"/>
    <w:rsid w:val="007B6065"/>
    <w:rsid w:val="00850547"/>
    <w:rsid w:val="00A31B8E"/>
    <w:rsid w:val="00BA658A"/>
    <w:rsid w:val="00BD7FDF"/>
    <w:rsid w:val="00C75EEE"/>
    <w:rsid w:val="00D454A9"/>
    <w:rsid w:val="00E57DF5"/>
    <w:rsid w:val="00F56E4B"/>
    <w:rsid w:val="51D2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30B0"/>
  <w15:chartTrackingRefBased/>
  <w15:docId w15:val="{CB6DBFA5-B0DA-40C4-B45A-2A3A2DE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78A"/>
  </w:style>
  <w:style w:type="paragraph" w:styleId="Heading1">
    <w:name w:val="heading 1"/>
    <w:basedOn w:val="Normal"/>
    <w:next w:val="Normal"/>
    <w:link w:val="Heading1Char"/>
    <w:qFormat/>
    <w:rsid w:val="000A678A"/>
    <w:pPr>
      <w:keepNext/>
      <w:pBdr>
        <w:bottom w:val="single" w:sz="4" w:space="1" w:color="auto"/>
      </w:pBdr>
      <w:spacing w:before="120" w:after="120" w:line="240" w:lineRule="auto"/>
      <w:outlineLvl w:val="0"/>
    </w:pPr>
    <w:rPr>
      <w:rFonts w:ascii="Perpetua Titling MT" w:eastAsia="Times New Roman" w:hAnsi="Perpetua Titling MT" w:cs="Times New Roman"/>
      <w:bCs/>
      <w:spacing w:val="20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78A"/>
    <w:rPr>
      <w:rFonts w:ascii="Perpetua Titling MT" w:eastAsia="Times New Roman" w:hAnsi="Perpetua Titling MT" w:cs="Times New Roman"/>
      <w:bCs/>
      <w:spacing w:val="2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F6B1EA16A46B33A422FD8847457" ma:contentTypeVersion="13" ma:contentTypeDescription="Create a new document." ma:contentTypeScope="" ma:versionID="07c43271455aeadda283a4a41c0282df">
  <xsd:schema xmlns:xsd="http://www.w3.org/2001/XMLSchema" xmlns:xs="http://www.w3.org/2001/XMLSchema" xmlns:p="http://schemas.microsoft.com/office/2006/metadata/properties" xmlns:ns2="15f3997b-9be1-4980-a7ea-957e87d9e852" xmlns:ns3="b179439f-6949-4cf0-b153-4a5130ac9687" targetNamespace="http://schemas.microsoft.com/office/2006/metadata/properties" ma:root="true" ma:fieldsID="6e1855d47dd3081990cf26078c3e98a8" ns2:_="" ns3:_="">
    <xsd:import namespace="15f3997b-9be1-4980-a7ea-957e87d9e852"/>
    <xsd:import namespace="b179439f-6949-4cf0-b153-4a5130ac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997b-9be1-4980-a7ea-957e87d9e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9439f-6949-4cf0-b153-4a5130ac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24CD0-EBE7-443B-996C-9775E2FD6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6E21D-B893-4E8E-9C7A-1F04F7D72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3997b-9be1-4980-a7ea-957e87d9e852"/>
    <ds:schemaRef ds:uri="b179439f-6949-4cf0-b153-4a5130ac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E6101-C547-4247-9D8D-7AAECD67B8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Company>La Salle University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Di Duca</dc:creator>
  <cp:keywords/>
  <dc:description/>
  <cp:lastModifiedBy>Julia Kane</cp:lastModifiedBy>
  <cp:revision>7</cp:revision>
  <cp:lastPrinted>2015-09-17T17:08:00Z</cp:lastPrinted>
  <dcterms:created xsi:type="dcterms:W3CDTF">2022-06-08T20:56:00Z</dcterms:created>
  <dcterms:modified xsi:type="dcterms:W3CDTF">2022-06-14T17:55:00Z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0x0101002AB93F6B1EA16A46B33A422FD8847457</vt:lpwstr>
  </property>
</Properties>
</file>